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88B51" w14:textId="7E664FE1" w:rsidR="00CE7739" w:rsidRPr="00F54D5D" w:rsidRDefault="00C97A5D" w:rsidP="00F54D5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35D14" wp14:editId="1FE6A94D">
                <wp:simplePos x="0" y="0"/>
                <wp:positionH relativeFrom="column">
                  <wp:posOffset>-228600</wp:posOffset>
                </wp:positionH>
                <wp:positionV relativeFrom="paragraph">
                  <wp:posOffset>-286385</wp:posOffset>
                </wp:positionV>
                <wp:extent cx="685800" cy="685800"/>
                <wp:effectExtent l="0" t="0" r="25400" b="254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47018" w14:textId="7B247893" w:rsidR="00C97A5D" w:rsidRPr="00905D6E" w:rsidRDefault="00C97A5D" w:rsidP="00C97A5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7.95pt;margin-top:-22.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" filled="f" strokecolor="black [3213]" strokeweight="1pt">
                <v:textbox>
                  <w:txbxContent>
                    <w:p w14:paraId="0D347018" w14:textId="7B247893" w:rsidR="00C97A5D" w:rsidRPr="00905D6E" w:rsidRDefault="00C97A5D" w:rsidP="00C97A5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33B55" w:rsidRPr="00037F1C">
        <w:rPr>
          <w:noProof/>
        </w:rPr>
        <w:drawing>
          <wp:inline distT="0" distB="0" distL="0" distR="0" wp14:anchorId="411A8A6E" wp14:editId="323D7567">
            <wp:extent cx="457835" cy="4612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4E2">
        <w:rPr>
          <w:rFonts w:asciiTheme="majorHAnsi" w:hAnsiTheme="majorHAnsi"/>
          <w:b/>
          <w:sz w:val="28"/>
          <w:szCs w:val="28"/>
        </w:rPr>
        <w:t>EDPJP</w:t>
      </w:r>
      <w:r w:rsidR="00F54D5D" w:rsidRPr="00F54D5D">
        <w:rPr>
          <w:rFonts w:asciiTheme="majorHAnsi" w:hAnsiTheme="majorHAnsi"/>
          <w:b/>
          <w:sz w:val="28"/>
          <w:szCs w:val="28"/>
        </w:rPr>
        <w:t xml:space="preserve"> </w:t>
      </w:r>
      <w:r w:rsidR="00233B55">
        <w:rPr>
          <w:rFonts w:asciiTheme="majorHAnsi" w:hAnsiTheme="majorHAnsi"/>
          <w:b/>
          <w:sz w:val="28"/>
          <w:szCs w:val="28"/>
        </w:rPr>
        <w:t>–</w:t>
      </w:r>
      <w:r w:rsidR="005544E2">
        <w:rPr>
          <w:rFonts w:asciiTheme="majorHAnsi" w:hAnsiTheme="majorHAnsi"/>
          <w:b/>
          <w:sz w:val="28"/>
          <w:szCs w:val="28"/>
        </w:rPr>
        <w:t xml:space="preserve"> </w:t>
      </w:r>
      <w:r w:rsidR="00233B55">
        <w:rPr>
          <w:rFonts w:asciiTheme="majorHAnsi" w:hAnsiTheme="majorHAnsi"/>
          <w:b/>
          <w:sz w:val="28"/>
          <w:szCs w:val="28"/>
        </w:rPr>
        <w:t xml:space="preserve">SEANCE </w:t>
      </w:r>
      <w:r w:rsidR="005544E2">
        <w:rPr>
          <w:rFonts w:asciiTheme="majorHAnsi" w:hAnsiTheme="majorHAnsi"/>
          <w:b/>
          <w:sz w:val="28"/>
          <w:szCs w:val="28"/>
        </w:rPr>
        <w:t xml:space="preserve">ENTRAINEMENT </w:t>
      </w:r>
      <w:r w:rsidR="00F00A69">
        <w:rPr>
          <w:rFonts w:asciiTheme="majorHAnsi" w:hAnsiTheme="majorHAnsi"/>
          <w:b/>
          <w:sz w:val="28"/>
          <w:szCs w:val="28"/>
        </w:rPr>
        <w:t>3</w:t>
      </w:r>
    </w:p>
    <w:p w14:paraId="37460441" w14:textId="5EE0866D" w:rsidR="00485CA4" w:rsidRPr="00233B55" w:rsidRDefault="00233B55" w:rsidP="00233B55">
      <w:pPr>
        <w:widowControl w:val="0"/>
        <w:autoSpaceDE w:val="0"/>
        <w:autoSpaceDN w:val="0"/>
        <w:adjustRightInd w:val="0"/>
        <w:ind w:hanging="426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Echauffement</w:t>
      </w:r>
    </w:p>
    <w:p w14:paraId="596DBCB7" w14:textId="77777777" w:rsidR="00233B55" w:rsidRDefault="00233B55" w:rsidP="005544E2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</w:rPr>
      </w:pPr>
      <w:r w:rsidRPr="00233B55">
        <w:rPr>
          <w:rFonts w:asciiTheme="majorHAnsi" w:hAnsiTheme="majorHAnsi" w:cs="Helvetica"/>
          <w:b/>
        </w:rPr>
        <w:t>Coordination / dissociation / cardio</w:t>
      </w:r>
      <w:r>
        <w:rPr>
          <w:rFonts w:asciiTheme="majorHAnsi" w:hAnsiTheme="majorHAnsi" w:cs="Helvetica"/>
        </w:rPr>
        <w:t xml:space="preserve"> </w:t>
      </w:r>
    </w:p>
    <w:p w14:paraId="2CBA65B4" w14:textId="61ED91A5" w:rsidR="004522FE" w:rsidRDefault="00485CA4" w:rsidP="005544E2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- 1 min de corde à sauter individuelle/ prise de pouls  (juste après l’effort : être au moins  à 90 pulsations)</w:t>
      </w:r>
    </w:p>
    <w:p w14:paraId="5D994A9B" w14:textId="15AC46B9" w:rsidR="00485CA4" w:rsidRDefault="00485CA4" w:rsidP="005544E2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- corde à sauter collective par triplette : deux tournent la corde / une saute – la première équipe qui a fait 3  x 5 tours (avec un sauteur différent à chaque fois) a gagné.</w:t>
      </w:r>
    </w:p>
    <w:p w14:paraId="5CA3EF85" w14:textId="37E45FC4" w:rsidR="00485CA4" w:rsidRPr="005544E2" w:rsidRDefault="00233B55" w:rsidP="005544E2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</w:rPr>
      </w:pPr>
      <w:r w:rsidRPr="00233B55">
        <w:rPr>
          <w:rFonts w:asciiTheme="majorHAnsi" w:hAnsiTheme="majorHAnsi" w:cs="Helvetica"/>
          <w:b/>
        </w:rPr>
        <w:t>Motricité du lancer </w:t>
      </w:r>
      <w:r>
        <w:rPr>
          <w:rFonts w:asciiTheme="majorHAnsi" w:hAnsiTheme="majorHAnsi" w:cs="Helvetica"/>
        </w:rPr>
        <w:t xml:space="preserve">: </w:t>
      </w:r>
      <w:r w:rsidR="00485CA4">
        <w:rPr>
          <w:rFonts w:asciiTheme="majorHAnsi" w:hAnsiTheme="majorHAnsi" w:cs="Helvetica"/>
        </w:rPr>
        <w:t>lancer sa boule dans un cercle mais il faut qu’elle fasse 3 tours sur elle même comme une toupie</w:t>
      </w:r>
    </w:p>
    <w:p w14:paraId="0D64B22C" w14:textId="797C3FB0" w:rsidR="005544E2" w:rsidRDefault="00233B55" w:rsidP="005544E2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</w:rPr>
      </w:pPr>
      <w:r w:rsidRPr="00233B55">
        <w:rPr>
          <w:rFonts w:asciiTheme="majorHAnsi" w:hAnsiTheme="majorHAnsi" w:cs="Helvetica"/>
          <w:b/>
        </w:rPr>
        <w:t>Respiration </w:t>
      </w:r>
      <w:r>
        <w:rPr>
          <w:rFonts w:asciiTheme="majorHAnsi" w:hAnsiTheme="majorHAnsi" w:cs="Helvetica"/>
        </w:rPr>
        <w:t>: 3</w:t>
      </w:r>
      <w:r w:rsidR="005544E2">
        <w:rPr>
          <w:rFonts w:asciiTheme="majorHAnsi" w:hAnsiTheme="majorHAnsi" w:cs="Helvetica"/>
        </w:rPr>
        <w:t xml:space="preserve"> inspirations en gonflant la cage thoracique et en soufflant fort par la bouche puis 3 inspirations par le nez en gonflant le ventre. </w:t>
      </w:r>
    </w:p>
    <w:p w14:paraId="4B9499F1" w14:textId="77777777" w:rsidR="00DE3F3D" w:rsidRDefault="00DE3F3D" w:rsidP="005544E2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</w:rPr>
      </w:pPr>
    </w:p>
    <w:tbl>
      <w:tblPr>
        <w:tblStyle w:val="Grille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4522FE" w14:paraId="7C0B20A8" w14:textId="77777777" w:rsidTr="00DE3F3D">
        <w:tc>
          <w:tcPr>
            <w:tcW w:w="10348" w:type="dxa"/>
            <w:gridSpan w:val="2"/>
          </w:tcPr>
          <w:p w14:paraId="59570FEF" w14:textId="751A27D0" w:rsidR="004522FE" w:rsidRPr="00A80A52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FF0000"/>
              </w:rPr>
            </w:pPr>
            <w:r w:rsidRPr="00A80A52">
              <w:rPr>
                <w:rFonts w:asciiTheme="majorHAnsi" w:hAnsiTheme="majorHAnsi" w:cs="Helvetica"/>
                <w:b/>
                <w:color w:val="FF0000"/>
              </w:rPr>
              <w:t>Maitriser la motricité du lancer</w:t>
            </w:r>
            <w:r>
              <w:rPr>
                <w:rFonts w:asciiTheme="majorHAnsi" w:hAnsiTheme="majorHAnsi" w:cs="Helvetica"/>
                <w:b/>
                <w:color w:val="FF0000"/>
              </w:rPr>
              <w:t xml:space="preserve"> : évaluation de l’efficacité au tir / au point </w:t>
            </w:r>
          </w:p>
        </w:tc>
      </w:tr>
      <w:tr w:rsidR="004522FE" w14:paraId="7AD4C2C3" w14:textId="77777777" w:rsidTr="00DE3F3D">
        <w:tc>
          <w:tcPr>
            <w:tcW w:w="2552" w:type="dxa"/>
          </w:tcPr>
          <w:p w14:paraId="175BF23E" w14:textId="77777777" w:rsidR="00DE3F3D" w:rsidRDefault="00DE3F3D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288C83AE" w14:textId="4F08CA08" w:rsidR="004308D8" w:rsidRDefault="004308D8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 xml:space="preserve">Evaluation de l’efficacité au point </w:t>
            </w:r>
            <w:r w:rsidR="00485CA4">
              <w:rPr>
                <w:rFonts w:asciiTheme="majorHAnsi" w:hAnsiTheme="majorHAnsi" w:cs="Helvetica"/>
                <w:b/>
              </w:rPr>
              <w:t xml:space="preserve"> (série 2)</w:t>
            </w:r>
          </w:p>
          <w:p w14:paraId="51F0CF42" w14:textId="48C78029" w:rsidR="004522FE" w:rsidRPr="009A4892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9A4892">
              <w:rPr>
                <w:rFonts w:asciiTheme="majorHAnsi" w:hAnsiTheme="majorHAnsi" w:cs="Helvetica"/>
                <w:b/>
              </w:rPr>
              <w:t xml:space="preserve">Le triangle 1 3 5 </w:t>
            </w:r>
          </w:p>
          <w:p w14:paraId="1E4BE521" w14:textId="2D9326C5" w:rsidR="004522FE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066460">
              <w:rPr>
                <w:rFonts w:asciiTheme="majorHAnsi" w:hAnsiTheme="majorHAnsi" w:cs="Helvetica"/>
                <w:b/>
              </w:rPr>
              <w:t>Pointer</w:t>
            </w:r>
            <w:r>
              <w:rPr>
                <w:rFonts w:asciiTheme="majorHAnsi" w:hAnsiTheme="majorHAnsi" w:cs="Helvetica"/>
              </w:rPr>
              <w:t xml:space="preserve"> pour atteindre une cible choisie</w:t>
            </w:r>
            <w:r w:rsidR="007662F8">
              <w:rPr>
                <w:rFonts w:asciiTheme="majorHAnsi" w:hAnsiTheme="majorHAnsi" w:cs="Helvetica"/>
              </w:rPr>
              <w:t xml:space="preserve"> avec le plus d’efficacité possible </w:t>
            </w:r>
          </w:p>
          <w:p w14:paraId="60A1E7C5" w14:textId="766B5615" w:rsidR="004522FE" w:rsidRP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9A42CF">
              <w:rPr>
                <w:rFonts w:asciiTheme="majorHAnsi" w:hAnsiTheme="majorHAnsi" w:cs="Helvetica"/>
                <w:b/>
              </w:rPr>
              <w:t>A chaque séance</w:t>
            </w:r>
          </w:p>
        </w:tc>
        <w:tc>
          <w:tcPr>
            <w:tcW w:w="7796" w:type="dxa"/>
          </w:tcPr>
          <w:p w14:paraId="5DFB93A4" w14:textId="77777777" w:rsidR="00DE3F3D" w:rsidRDefault="00DE3F3D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3E456707" w14:textId="327B6F99" w:rsidR="004522FE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Individuel / 10 essais </w:t>
            </w:r>
            <w:r w:rsidR="009A42CF" w:rsidRPr="009A42CF">
              <w:rPr>
                <w:rFonts w:asciiTheme="majorHAnsi" w:hAnsiTheme="majorHAnsi" w:cs="Helvetica"/>
                <w:b/>
              </w:rPr>
              <w:t>VOIR fiche situation</w:t>
            </w:r>
            <w:r w:rsidR="009A42CF">
              <w:rPr>
                <w:rFonts w:asciiTheme="majorHAnsi" w:hAnsiTheme="majorHAnsi" w:cs="Helvetica"/>
              </w:rPr>
              <w:t xml:space="preserve"> + </w:t>
            </w:r>
            <w:r w:rsidR="009A42CF" w:rsidRPr="009A42CF">
              <w:rPr>
                <w:rFonts w:asciiTheme="majorHAnsi" w:hAnsiTheme="majorHAnsi" w:cs="Helvetica"/>
                <w:b/>
              </w:rPr>
              <w:t xml:space="preserve">fiche de résultat </w:t>
            </w:r>
          </w:p>
          <w:p w14:paraId="19CB53E6" w14:textId="77777777" w:rsidR="004522FE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Pointer dans la cible.  Rechercher le score le plus élevé possible (maxi 50 points). Chaque boule est enlevée de la cible à chaque essai. </w:t>
            </w:r>
          </w:p>
          <w:p w14:paraId="285E4F69" w14:textId="77777777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25590D64" w14:textId="77777777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Si la boule est dans la cible intensité = 1 (10 boules réussies = 100%)</w:t>
            </w:r>
          </w:p>
          <w:p w14:paraId="1A9270DA" w14:textId="1AD87915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Le nombre total de point obtenus = volume = 50 points maxi</w:t>
            </w:r>
          </w:p>
          <w:p w14:paraId="4E444660" w14:textId="77777777" w:rsidR="009A42CF" w:rsidRDefault="009A42CF" w:rsidP="009A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= 100%  (exemple 20 points = 40%) </w:t>
            </w:r>
          </w:p>
          <w:p w14:paraId="078E580E" w14:textId="79E9436B" w:rsidR="009A42CF" w:rsidRDefault="009A42CF" w:rsidP="00554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VOIR FICHE situation + </w:t>
            </w:r>
            <w:r w:rsidR="005544E2">
              <w:rPr>
                <w:rFonts w:asciiTheme="majorHAnsi" w:hAnsiTheme="majorHAnsi" w:cs="Helvetica"/>
              </w:rPr>
              <w:t xml:space="preserve">calculs sur fiche résultat </w:t>
            </w:r>
            <w:r>
              <w:rPr>
                <w:rFonts w:asciiTheme="majorHAnsi" w:hAnsiTheme="majorHAnsi" w:cs="Helvetica"/>
              </w:rPr>
              <w:t xml:space="preserve"> </w:t>
            </w:r>
          </w:p>
        </w:tc>
      </w:tr>
      <w:tr w:rsidR="00485CA4" w14:paraId="4F80FB4D" w14:textId="77777777" w:rsidTr="00DE3F3D">
        <w:tc>
          <w:tcPr>
            <w:tcW w:w="2552" w:type="dxa"/>
          </w:tcPr>
          <w:p w14:paraId="0FA3770D" w14:textId="77777777" w:rsidR="00DE3F3D" w:rsidRDefault="00DE3F3D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5EA1E8D4" w14:textId="10F8043F" w:rsidR="00485CA4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>Evaluation de l’efficacité au tir (série 2)</w:t>
            </w:r>
          </w:p>
          <w:p w14:paraId="046DF672" w14:textId="77777777" w:rsidR="00485CA4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09941656" w14:textId="77777777" w:rsidR="00485CA4" w:rsidRPr="009A42CF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9A42CF">
              <w:rPr>
                <w:rFonts w:asciiTheme="majorHAnsi" w:hAnsiTheme="majorHAnsi" w:cs="Helvetica"/>
              </w:rPr>
              <w:t xml:space="preserve">La boule cible </w:t>
            </w:r>
          </w:p>
          <w:p w14:paraId="3433C0B4" w14:textId="11298716" w:rsidR="00485CA4" w:rsidRDefault="00485CA4" w:rsidP="00430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9A42CF">
              <w:rPr>
                <w:rFonts w:asciiTheme="majorHAnsi" w:hAnsiTheme="majorHAnsi" w:cs="Helvetica"/>
              </w:rPr>
              <w:t xml:space="preserve">Tirer </w:t>
            </w:r>
            <w:r>
              <w:rPr>
                <w:rFonts w:asciiTheme="majorHAnsi" w:hAnsiTheme="majorHAnsi" w:cs="Helvetica"/>
              </w:rPr>
              <w:t xml:space="preserve">pour </w:t>
            </w:r>
            <w:r w:rsidRPr="009A42CF">
              <w:rPr>
                <w:rFonts w:asciiTheme="majorHAnsi" w:hAnsiTheme="majorHAnsi" w:cs="Helvetica"/>
              </w:rPr>
              <w:t>frapper la boule cible avec le plus d’efficacité possible</w:t>
            </w:r>
            <w:r>
              <w:rPr>
                <w:rFonts w:asciiTheme="majorHAnsi" w:hAnsiTheme="majorHAnsi" w:cs="Helvetica"/>
                <w:b/>
              </w:rPr>
              <w:t xml:space="preserve"> </w:t>
            </w:r>
          </w:p>
        </w:tc>
        <w:tc>
          <w:tcPr>
            <w:tcW w:w="7796" w:type="dxa"/>
          </w:tcPr>
          <w:p w14:paraId="0D1AF37C" w14:textId="77777777" w:rsidR="00DE3F3D" w:rsidRDefault="00DE3F3D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0130000F" w14:textId="77777777" w:rsidR="00485CA4" w:rsidRPr="009A42CF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</w:rPr>
              <w:t xml:space="preserve">Individuel / 10 essais  </w:t>
            </w:r>
            <w:r w:rsidRPr="009A42CF">
              <w:rPr>
                <w:rFonts w:asciiTheme="majorHAnsi" w:hAnsiTheme="majorHAnsi" w:cs="Helvetica"/>
                <w:b/>
              </w:rPr>
              <w:t>VOIR fiche situation</w:t>
            </w:r>
            <w:r>
              <w:rPr>
                <w:rFonts w:asciiTheme="majorHAnsi" w:hAnsiTheme="majorHAnsi" w:cs="Helvetica"/>
              </w:rPr>
              <w:t xml:space="preserve"> + </w:t>
            </w:r>
            <w:r w:rsidRPr="009A42CF">
              <w:rPr>
                <w:rFonts w:asciiTheme="majorHAnsi" w:hAnsiTheme="majorHAnsi" w:cs="Helvetica"/>
                <w:b/>
              </w:rPr>
              <w:t xml:space="preserve">fiche de résultat </w:t>
            </w:r>
          </w:p>
          <w:p w14:paraId="297EE13E" w14:textId="77777777" w:rsidR="00485CA4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0393DE4C" w14:textId="77777777" w:rsidR="00485CA4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Tirer la boule dans la cible</w:t>
            </w:r>
          </w:p>
          <w:p w14:paraId="5AC3AF42" w14:textId="77777777" w:rsidR="00485CA4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Intensité = 0 si boule loupée</w:t>
            </w:r>
          </w:p>
          <w:p w14:paraId="20276E87" w14:textId="77777777" w:rsidR="00485CA4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Intensité = 1 si boule touchée ou frappée</w:t>
            </w:r>
          </w:p>
          <w:p w14:paraId="23C7F049" w14:textId="77777777" w:rsidR="00485CA4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Volume = 1 si boule touchée</w:t>
            </w:r>
          </w:p>
          <w:p w14:paraId="4859DFAF" w14:textId="77777777" w:rsidR="00485CA4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Volume = 3 si boule cible sortie</w:t>
            </w:r>
          </w:p>
          <w:p w14:paraId="40747A34" w14:textId="3AE71B22" w:rsidR="00485CA4" w:rsidRDefault="00485CA4" w:rsidP="00766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Volume = 5 si carreau </w:t>
            </w:r>
          </w:p>
        </w:tc>
      </w:tr>
      <w:tr w:rsidR="00485CA4" w14:paraId="1A4501B4" w14:textId="77777777" w:rsidTr="00DE3F3D">
        <w:tc>
          <w:tcPr>
            <w:tcW w:w="10348" w:type="dxa"/>
            <w:gridSpan w:val="2"/>
          </w:tcPr>
          <w:p w14:paraId="59688862" w14:textId="46BD9469" w:rsidR="00485CA4" w:rsidRDefault="00485CA4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A80A52">
              <w:rPr>
                <w:rFonts w:asciiTheme="majorHAnsi" w:hAnsiTheme="majorHAnsi" w:cs="Helvetica"/>
                <w:b/>
                <w:color w:val="FF0000"/>
              </w:rPr>
              <w:t>Maitriser la motricité du lancer</w:t>
            </w:r>
            <w:r>
              <w:rPr>
                <w:rFonts w:asciiTheme="majorHAnsi" w:hAnsiTheme="majorHAnsi" w:cs="Helvetica"/>
                <w:b/>
                <w:color w:val="FF0000"/>
              </w:rPr>
              <w:t> : maîtriser la trajectoire d’un lancer (hauteur direction distance effet)</w:t>
            </w:r>
          </w:p>
        </w:tc>
      </w:tr>
      <w:tr w:rsidR="007662F8" w14:paraId="4AB992D0" w14:textId="77777777" w:rsidTr="00DE3F3D">
        <w:tc>
          <w:tcPr>
            <w:tcW w:w="2552" w:type="dxa"/>
          </w:tcPr>
          <w:p w14:paraId="124EBA15" w14:textId="77777777" w:rsidR="00DE3F3D" w:rsidRDefault="00DE3F3D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5125B7BC" w14:textId="77777777" w:rsidR="009A42CF" w:rsidRDefault="00485CA4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>Minigolf pétanque</w:t>
            </w:r>
          </w:p>
          <w:p w14:paraId="61B5659A" w14:textId="62310910" w:rsidR="00485CA4" w:rsidRPr="009A4892" w:rsidRDefault="00485CA4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 xml:space="preserve">Voir fiche situation </w:t>
            </w:r>
          </w:p>
        </w:tc>
        <w:tc>
          <w:tcPr>
            <w:tcW w:w="7796" w:type="dxa"/>
          </w:tcPr>
          <w:p w14:paraId="71456E40" w14:textId="77777777" w:rsidR="00DE3F3D" w:rsidRDefault="00DE3F3D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699D2E7C" w14:textId="77777777" w:rsidR="009A42CF" w:rsidRDefault="00485CA4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Lancer en adaptant sa trajectoire (hauteur – direction – distance – effet)</w:t>
            </w:r>
          </w:p>
          <w:p w14:paraId="4E0D4AE0" w14:textId="77777777" w:rsidR="00485CA4" w:rsidRDefault="00485CA4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3 épreuves de tir / 3 épreuves de </w:t>
            </w:r>
            <w:proofErr w:type="spellStart"/>
            <w:r>
              <w:rPr>
                <w:rFonts w:asciiTheme="majorHAnsi" w:hAnsiTheme="majorHAnsi" w:cs="Helvetica"/>
              </w:rPr>
              <w:t>refente</w:t>
            </w:r>
            <w:proofErr w:type="spellEnd"/>
            <w:r>
              <w:rPr>
                <w:rFonts w:asciiTheme="majorHAnsi" w:hAnsiTheme="majorHAnsi" w:cs="Helvetica"/>
              </w:rPr>
              <w:t xml:space="preserve"> / 3 épreuves de point  </w:t>
            </w:r>
          </w:p>
          <w:p w14:paraId="0707A109" w14:textId="69F05AFA" w:rsidR="00485CA4" w:rsidRDefault="00485CA4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6 essais maxi : on marque autant de points qu’il a fallu d’essai (donc avoir le moins de point possible à la fin pour gagner)</w:t>
            </w:r>
          </w:p>
        </w:tc>
      </w:tr>
      <w:tr w:rsidR="004522FE" w:rsidRPr="00A80A52" w14:paraId="394D4819" w14:textId="77777777" w:rsidTr="00DE3F3D">
        <w:tc>
          <w:tcPr>
            <w:tcW w:w="10348" w:type="dxa"/>
            <w:gridSpan w:val="2"/>
          </w:tcPr>
          <w:p w14:paraId="4E6950CB" w14:textId="2DC08F08" w:rsidR="004522FE" w:rsidRPr="00A80A52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0000FF"/>
              </w:rPr>
            </w:pPr>
            <w:r w:rsidRPr="00A80A52">
              <w:rPr>
                <w:rFonts w:asciiTheme="majorHAnsi" w:hAnsiTheme="majorHAnsi" w:cs="Helvetica"/>
                <w:b/>
                <w:color w:val="0000FF"/>
              </w:rPr>
              <w:t>Apprendre à s’affronter (score, stock de boules, terrain, stratégie attaque / défense)</w:t>
            </w:r>
            <w:r w:rsidR="00DE3F3D">
              <w:rPr>
                <w:rFonts w:asciiTheme="majorHAnsi" w:hAnsiTheme="majorHAnsi" w:cs="Helvetica"/>
                <w:b/>
                <w:color w:val="0000FF"/>
              </w:rPr>
              <w:t xml:space="preserve"> : </w:t>
            </w:r>
          </w:p>
        </w:tc>
      </w:tr>
      <w:tr w:rsidR="004522FE" w14:paraId="00B53AC5" w14:textId="77777777" w:rsidTr="00DE3F3D">
        <w:tc>
          <w:tcPr>
            <w:tcW w:w="2552" w:type="dxa"/>
          </w:tcPr>
          <w:p w14:paraId="33DE7D67" w14:textId="77777777" w:rsidR="00DE3F3D" w:rsidRDefault="00DE3F3D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2118696C" w14:textId="77D06F67" w:rsidR="004522FE" w:rsidRPr="00134110" w:rsidRDefault="00F720CA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 xml:space="preserve">Une partie devant l’éducateur / coach </w:t>
            </w:r>
            <w:r w:rsidR="004522FE" w:rsidRPr="00134110">
              <w:rPr>
                <w:rFonts w:asciiTheme="majorHAnsi" w:hAnsiTheme="majorHAnsi" w:cs="Helvetica"/>
                <w:b/>
              </w:rPr>
              <w:t xml:space="preserve"> </w:t>
            </w:r>
            <w:r w:rsidR="00DE3F3D">
              <w:rPr>
                <w:rFonts w:asciiTheme="majorHAnsi" w:hAnsiTheme="majorHAnsi" w:cs="Helvetica"/>
                <w:b/>
              </w:rPr>
              <w:t>avec évaluation  de l’efficacité de chacun (à 9 niveaux – voir fiches évaluation)</w:t>
            </w:r>
          </w:p>
        </w:tc>
        <w:tc>
          <w:tcPr>
            <w:tcW w:w="7796" w:type="dxa"/>
          </w:tcPr>
          <w:p w14:paraId="6A21F5C5" w14:textId="77777777" w:rsidR="00DE3F3D" w:rsidRDefault="00DE3F3D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73742A7F" w14:textId="5D240CA3" w:rsidR="00F720CA" w:rsidRDefault="00F720CA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1 partie en 13 points </w:t>
            </w:r>
            <w:r w:rsidR="005544E2">
              <w:rPr>
                <w:rFonts w:asciiTheme="majorHAnsi" w:hAnsiTheme="majorHAnsi" w:cs="Helvetica"/>
              </w:rPr>
              <w:t xml:space="preserve"> - </w:t>
            </w:r>
            <w:r>
              <w:rPr>
                <w:rFonts w:asciiTheme="majorHAnsi" w:hAnsiTheme="majorHAnsi" w:cs="Helvetica"/>
              </w:rPr>
              <w:t xml:space="preserve">chaque joueur joue à la distance de sa catégorie </w:t>
            </w:r>
          </w:p>
          <w:p w14:paraId="75C7C17D" w14:textId="7244162E" w:rsidR="00F720CA" w:rsidRDefault="00F720CA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2 contre 2 ou 1 contre 1 selon le nombre de jeunes. </w:t>
            </w:r>
          </w:p>
          <w:p w14:paraId="104955EF" w14:textId="3FC0FFCB" w:rsidR="00F720CA" w:rsidRDefault="00F720CA" w:rsidP="00DE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Chaque joueur </w:t>
            </w:r>
            <w:r w:rsidR="00DE3F3D">
              <w:rPr>
                <w:rFonts w:asciiTheme="majorHAnsi" w:hAnsiTheme="majorHAnsi" w:cs="Helvetica"/>
              </w:rPr>
              <w:t>dit</w:t>
            </w:r>
            <w:r>
              <w:rPr>
                <w:rFonts w:asciiTheme="majorHAnsi" w:hAnsiTheme="majorHAnsi" w:cs="Helvetica"/>
              </w:rPr>
              <w:t xml:space="preserve"> au coach ce qu’il </w:t>
            </w:r>
            <w:r w:rsidR="00DE3F3D">
              <w:rPr>
                <w:rFonts w:asciiTheme="majorHAnsi" w:hAnsiTheme="majorHAnsi" w:cs="Helvetica"/>
              </w:rPr>
              <w:t xml:space="preserve">pense de la boule qu’il vient de jouer  (sa valeur stratégique) </w:t>
            </w:r>
            <w:r>
              <w:rPr>
                <w:rFonts w:asciiTheme="majorHAnsi" w:hAnsiTheme="majorHAnsi" w:cs="Helvetica"/>
              </w:rPr>
              <w:t xml:space="preserve"> </w:t>
            </w:r>
          </w:p>
          <w:p w14:paraId="5B665AC6" w14:textId="0ACCD3CF" w:rsidR="004522FE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 </w:t>
            </w:r>
          </w:p>
        </w:tc>
      </w:tr>
    </w:tbl>
    <w:p w14:paraId="0151244B" w14:textId="77777777" w:rsidR="005544E2" w:rsidRDefault="005544E2" w:rsidP="005544E2">
      <w:pPr>
        <w:widowControl w:val="0"/>
        <w:autoSpaceDE w:val="0"/>
        <w:autoSpaceDN w:val="0"/>
        <w:adjustRightInd w:val="0"/>
        <w:ind w:hanging="851"/>
        <w:jc w:val="both"/>
        <w:rPr>
          <w:rFonts w:asciiTheme="majorHAnsi" w:hAnsiTheme="majorHAnsi" w:cs="Helvetica"/>
          <w:b/>
        </w:rPr>
      </w:pPr>
    </w:p>
    <w:p w14:paraId="3913D833" w14:textId="4F3BDF4D" w:rsidR="00F720CA" w:rsidRPr="00D97F82" w:rsidRDefault="00F720CA" w:rsidP="005544E2">
      <w:pPr>
        <w:widowControl w:val="0"/>
        <w:autoSpaceDE w:val="0"/>
        <w:autoSpaceDN w:val="0"/>
        <w:adjustRightInd w:val="0"/>
        <w:ind w:hanging="851"/>
        <w:jc w:val="both"/>
        <w:rPr>
          <w:rFonts w:asciiTheme="majorHAnsi" w:hAnsiTheme="majorHAnsi" w:cs="Helvetica"/>
          <w:b/>
        </w:rPr>
      </w:pPr>
    </w:p>
    <w:sectPr w:rsidR="00F720CA" w:rsidRPr="00D97F82" w:rsidSect="00485CA4">
      <w:headerReference w:type="default" r:id="rId9"/>
      <w:pgSz w:w="11900" w:h="16840"/>
      <w:pgMar w:top="851" w:right="701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113C9" w14:textId="77777777" w:rsidR="00233B55" w:rsidRDefault="00233B55" w:rsidP="00233B55">
      <w:r>
        <w:separator/>
      </w:r>
    </w:p>
  </w:endnote>
  <w:endnote w:type="continuationSeparator" w:id="0">
    <w:p w14:paraId="6E8F7868" w14:textId="77777777" w:rsidR="00233B55" w:rsidRDefault="00233B55" w:rsidP="0023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FB7C4" w14:textId="77777777" w:rsidR="00233B55" w:rsidRDefault="00233B55" w:rsidP="00233B55">
      <w:r>
        <w:separator/>
      </w:r>
    </w:p>
  </w:footnote>
  <w:footnote w:type="continuationSeparator" w:id="0">
    <w:p w14:paraId="260F4510" w14:textId="77777777" w:rsidR="00233B55" w:rsidRDefault="00233B55" w:rsidP="00233B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FA2EC" w14:textId="51993300" w:rsidR="00233B55" w:rsidRDefault="00233B55" w:rsidP="00233B55">
    <w:pPr>
      <w:pStyle w:val="En-tte"/>
      <w:jc w:val="right"/>
    </w:pPr>
    <w:r w:rsidRPr="00037F1C">
      <w:rPr>
        <w:sz w:val="20"/>
        <w:szCs w:val="20"/>
      </w:rPr>
      <w:t xml:space="preserve">Comité Bouliste 83 Commission formation JP et E </w:t>
    </w:r>
    <w:proofErr w:type="spellStart"/>
    <w:r w:rsidRPr="00037F1C">
      <w:rPr>
        <w:sz w:val="20"/>
        <w:szCs w:val="20"/>
      </w:rPr>
      <w:t>Goffoz</w:t>
    </w:r>
    <w:proofErr w:type="spellEnd"/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6286"/>
    <w:multiLevelType w:val="hybridMultilevel"/>
    <w:tmpl w:val="25BE499E"/>
    <w:lvl w:ilvl="0" w:tplc="1428A818">
      <w:start w:val="296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5D"/>
    <w:rsid w:val="00056B4A"/>
    <w:rsid w:val="00066460"/>
    <w:rsid w:val="00111B67"/>
    <w:rsid w:val="00134110"/>
    <w:rsid w:val="00233B55"/>
    <w:rsid w:val="0028048E"/>
    <w:rsid w:val="004308D8"/>
    <w:rsid w:val="004522FE"/>
    <w:rsid w:val="00485CA4"/>
    <w:rsid w:val="004B7866"/>
    <w:rsid w:val="005544E2"/>
    <w:rsid w:val="00557070"/>
    <w:rsid w:val="005E3D70"/>
    <w:rsid w:val="00666197"/>
    <w:rsid w:val="006955D3"/>
    <w:rsid w:val="00711071"/>
    <w:rsid w:val="0074597D"/>
    <w:rsid w:val="007662F8"/>
    <w:rsid w:val="007F759B"/>
    <w:rsid w:val="00841DA2"/>
    <w:rsid w:val="008E4025"/>
    <w:rsid w:val="008E41AE"/>
    <w:rsid w:val="00922022"/>
    <w:rsid w:val="009A42CF"/>
    <w:rsid w:val="009A4892"/>
    <w:rsid w:val="00A30D5B"/>
    <w:rsid w:val="00A80A52"/>
    <w:rsid w:val="00C97A5D"/>
    <w:rsid w:val="00CE7739"/>
    <w:rsid w:val="00D97F82"/>
    <w:rsid w:val="00DE3F3D"/>
    <w:rsid w:val="00DF645A"/>
    <w:rsid w:val="00E04C62"/>
    <w:rsid w:val="00EB1837"/>
    <w:rsid w:val="00EC07E1"/>
    <w:rsid w:val="00F00A69"/>
    <w:rsid w:val="00F54D5D"/>
    <w:rsid w:val="00F72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EE6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45A"/>
    <w:pPr>
      <w:ind w:left="720"/>
      <w:contextualSpacing/>
    </w:pPr>
  </w:style>
  <w:style w:type="table" w:styleId="Grille">
    <w:name w:val="Table Grid"/>
    <w:basedOn w:val="TableauNormal"/>
    <w:uiPriority w:val="59"/>
    <w:rsid w:val="0005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3B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B5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33B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3B55"/>
  </w:style>
  <w:style w:type="paragraph" w:styleId="Pieddepage">
    <w:name w:val="footer"/>
    <w:basedOn w:val="Normal"/>
    <w:link w:val="PieddepageCar"/>
    <w:uiPriority w:val="99"/>
    <w:unhideWhenUsed/>
    <w:rsid w:val="00233B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B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45A"/>
    <w:pPr>
      <w:ind w:left="720"/>
      <w:contextualSpacing/>
    </w:pPr>
  </w:style>
  <w:style w:type="table" w:styleId="Grille">
    <w:name w:val="Table Grid"/>
    <w:basedOn w:val="TableauNormal"/>
    <w:uiPriority w:val="59"/>
    <w:rsid w:val="0005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3B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B5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33B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3B55"/>
  </w:style>
  <w:style w:type="paragraph" w:styleId="Pieddepage">
    <w:name w:val="footer"/>
    <w:basedOn w:val="Normal"/>
    <w:link w:val="PieddepageCar"/>
    <w:uiPriority w:val="99"/>
    <w:unhideWhenUsed/>
    <w:rsid w:val="00233B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393</Words>
  <Characters>2167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Bon</dc:creator>
  <cp:keywords/>
  <dc:description/>
  <cp:lastModifiedBy>Jean Bon</cp:lastModifiedBy>
  <cp:revision>5</cp:revision>
  <dcterms:created xsi:type="dcterms:W3CDTF">2021-09-29T18:35:00Z</dcterms:created>
  <dcterms:modified xsi:type="dcterms:W3CDTF">2021-11-17T16:00:00Z</dcterms:modified>
</cp:coreProperties>
</file>